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E8CB4" w14:textId="77777777" w:rsidR="00412995" w:rsidRDefault="00000000">
      <w:pPr>
        <w:rPr>
          <w:b/>
          <w:bCs/>
          <w:szCs w:val="24"/>
          <w:u w:val="single"/>
          <w:lang w:val="en-GB"/>
        </w:rPr>
      </w:pPr>
      <w:r>
        <w:rPr>
          <w:b/>
          <w:bCs/>
          <w:noProof/>
          <w:szCs w:val="24"/>
          <w:u w:val="single"/>
          <w:lang w:val="en-GB"/>
        </w:rPr>
        <mc:AlternateContent>
          <mc:Choice Requires="wps">
            <w:drawing>
              <wp:anchor distT="0" distB="0" distL="114300" distR="111760" simplePos="0" relativeHeight="3" behindDoc="0" locked="0" layoutInCell="0" allowOverlap="1" wp14:anchorId="334B57FA" wp14:editId="6C7AE6C9">
                <wp:simplePos x="0" y="0"/>
                <wp:positionH relativeFrom="column">
                  <wp:posOffset>2308225</wp:posOffset>
                </wp:positionH>
                <wp:positionV relativeFrom="paragraph">
                  <wp:posOffset>-584835</wp:posOffset>
                </wp:positionV>
                <wp:extent cx="3104515" cy="570865"/>
                <wp:effectExtent l="0" t="0" r="0" b="0"/>
                <wp:wrapTight wrapText="bothSides">
                  <wp:wrapPolygon edited="0">
                    <wp:start x="0" y="0"/>
                    <wp:lineTo x="21600" y="0"/>
                    <wp:lineTo x="21600" y="21600"/>
                    <wp:lineTo x="0" y="21600"/>
                    <wp:lineTo x="0" y="0"/>
                  </wp:wrapPolygon>
                </wp:wrapTight>
                <wp:docPr id="1" name="Text Box 4"/>
                <wp:cNvGraphicFramePr/>
                <a:graphic xmlns:a="http://schemas.openxmlformats.org/drawingml/2006/main">
                  <a:graphicData uri="http://schemas.microsoft.com/office/word/2010/wordprocessingShape">
                    <wps:wsp>
                      <wps:cNvSpPr/>
                      <wps:spPr>
                        <a:xfrm>
                          <a:off x="0" y="0"/>
                          <a:ext cx="3104640" cy="570960"/>
                        </a:xfrm>
                        <a:prstGeom prst="rect">
                          <a:avLst/>
                        </a:prstGeom>
                        <a:noFill/>
                        <a:ln w="0">
                          <a:noFill/>
                        </a:ln>
                      </wps:spPr>
                      <wps:style>
                        <a:lnRef idx="0">
                          <a:scrgbClr r="0" g="0" b="0"/>
                        </a:lnRef>
                        <a:fillRef idx="0">
                          <a:scrgbClr r="0" g="0" b="0"/>
                        </a:fillRef>
                        <a:effectRef idx="0">
                          <a:scrgbClr r="0" g="0" b="0"/>
                        </a:effectRef>
                        <a:fontRef idx="minor"/>
                      </wps:style>
                      <wps:txbx>
                        <w:txbxContent>
                          <w:p w14:paraId="61394DF7" w14:textId="77777777" w:rsidR="00412995" w:rsidRDefault="00000000">
                            <w:pPr>
                              <w:pStyle w:val="FrameContents"/>
                              <w:rPr>
                                <w:rFonts w:ascii="Arial" w:hAnsi="Arial" w:cs="Arial"/>
                                <w:b/>
                                <w:sz w:val="44"/>
                                <w:szCs w:val="44"/>
                              </w:rPr>
                            </w:pPr>
                            <w:r>
                              <w:rPr>
                                <w:rFonts w:ascii="Arial" w:hAnsi="Arial" w:cs="Arial"/>
                                <w:b/>
                                <w:color w:val="000000"/>
                                <w:sz w:val="44"/>
                                <w:szCs w:val="44"/>
                                <w:lang w:val="en-GB"/>
                              </w:rPr>
                              <w:t>Birdwatching for All</w:t>
                            </w:r>
                          </w:p>
                        </w:txbxContent>
                      </wps:txbx>
                      <wps:bodyPr tIns="91440" bIns="91440" anchor="t" upright="1">
                        <a:noAutofit/>
                      </wps:bodyPr>
                    </wps:wsp>
                  </a:graphicData>
                </a:graphic>
              </wp:anchor>
            </w:drawing>
          </mc:Choice>
          <mc:Fallback>
            <w:pict>
              <v:rect w14:anchorId="334B57FA" id="Text Box 4" o:spid="_x0000_s1026" style="position:absolute;margin-left:181.75pt;margin-top:-46.05pt;width:244.45pt;height:44.95pt;z-index:3;visibility:visible;mso-wrap-style:square;mso-wrap-distance-left:9pt;mso-wrap-distance-top:0;mso-wrap-distance-right:8.8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" o:allowincell="f" filled="f" stroked="f" strokeweight="0">
                <v:textbox inset=",7.2pt,,7.2pt">
                  <w:txbxContent>
                    <w:p w14:paraId="61394DF7" w14:textId="77777777" w:rsidR="00412995" w:rsidRDefault="00000000">
                      <w:pPr>
                        <w:pStyle w:val="FrameContents"/>
                        <w:rPr>
                          <w:rFonts w:ascii="Arial" w:hAnsi="Arial" w:cs="Arial"/>
                          <w:b/>
                          <w:sz w:val="44"/>
                          <w:szCs w:val="44"/>
                        </w:rPr>
                      </w:pPr>
                      <w:r>
                        <w:rPr>
                          <w:rFonts w:ascii="Arial" w:hAnsi="Arial" w:cs="Arial"/>
                          <w:b/>
                          <w:color w:val="000000"/>
                          <w:sz w:val="44"/>
                          <w:szCs w:val="44"/>
                          <w:lang w:val="en-GB"/>
                        </w:rPr>
                        <w:t>Birdwatching for All</w:t>
                      </w:r>
                    </w:p>
                  </w:txbxContent>
                </v:textbox>
                <w10:wrap type="tight"/>
              </v:rect>
            </w:pict>
          </mc:Fallback>
        </mc:AlternateContent>
      </w:r>
    </w:p>
    <w:p w14:paraId="7498BD3D" w14:textId="77777777" w:rsidR="00412995" w:rsidRDefault="00412995">
      <w:pPr>
        <w:rPr>
          <w:b/>
          <w:bCs/>
          <w:szCs w:val="24"/>
          <w:u w:val="single"/>
          <w:lang w:val="en-GB"/>
        </w:rPr>
      </w:pPr>
    </w:p>
    <w:p w14:paraId="22A0C3EC" w14:textId="77777777" w:rsidR="00412995" w:rsidRDefault="00412995">
      <w:pPr>
        <w:pStyle w:val="BodyText"/>
        <w:rPr>
          <w:rFonts w:ascii="Arial" w:hAnsi="Arial"/>
          <w:b w:val="0"/>
          <w:sz w:val="24"/>
          <w:u w:val="none"/>
          <w:lang w:val="en-GB"/>
        </w:rPr>
      </w:pPr>
    </w:p>
    <w:p w14:paraId="0C890AD5" w14:textId="77777777" w:rsidR="00412995" w:rsidRDefault="00412995">
      <w:pPr>
        <w:pStyle w:val="BodyText"/>
        <w:rPr>
          <w:lang w:val="en-GB"/>
        </w:rPr>
      </w:pPr>
    </w:p>
    <w:p w14:paraId="0071358B" w14:textId="77777777" w:rsidR="00412995" w:rsidRDefault="00000000">
      <w:pPr>
        <w:pStyle w:val="BodyText"/>
        <w:rPr>
          <w:lang w:val="en-GB"/>
        </w:rPr>
      </w:pPr>
      <w:r>
        <w:rPr>
          <w:rFonts w:ascii="Arial" w:hAnsi="Arial"/>
          <w:b w:val="0"/>
          <w:sz w:val="32"/>
          <w:szCs w:val="32"/>
          <w:u w:val="none"/>
          <w:lang w:val="en-GB"/>
        </w:rPr>
        <w:t>Free guided walks</w:t>
      </w:r>
      <w:r>
        <w:rPr>
          <w:rFonts w:ascii="Arial" w:hAnsi="Arial"/>
          <w:b w:val="0"/>
          <w:bCs w:val="0"/>
          <w:sz w:val="32"/>
          <w:szCs w:val="32"/>
          <w:u w:val="none"/>
          <w:lang w:val="en-GB"/>
        </w:rPr>
        <w:t xml:space="preserve"> </w:t>
      </w:r>
      <w:r>
        <w:rPr>
          <w:rFonts w:ascii="Arial" w:hAnsi="Arial"/>
          <w:b w:val="0"/>
          <w:sz w:val="32"/>
          <w:szCs w:val="32"/>
          <w:u w:val="none"/>
          <w:lang w:val="en-GB"/>
        </w:rPr>
        <w:t>led by the RSPB Lincoln Local Group</w:t>
      </w:r>
    </w:p>
    <w:p w14:paraId="121FD6C3" w14:textId="77777777" w:rsidR="00412995" w:rsidRDefault="00000000">
      <w:pPr>
        <w:pStyle w:val="BodyText"/>
        <w:rPr>
          <w:lang w:val="en-GB"/>
        </w:rPr>
      </w:pPr>
      <w:r>
        <w:rPr>
          <w:rFonts w:ascii="Arial" w:hAnsi="Arial"/>
          <w:b w:val="0"/>
          <w:bCs w:val="0"/>
          <w:sz w:val="32"/>
          <w:szCs w:val="32"/>
          <w:u w:val="none"/>
          <w:lang w:val="en-GB"/>
        </w:rPr>
        <w:t>at Swanholme Lakes Nature Reserve and Hartsholme Country Park</w:t>
      </w:r>
    </w:p>
    <w:p w14:paraId="6A7EB255" w14:textId="77777777" w:rsidR="00412995" w:rsidRDefault="00412995">
      <w:pPr>
        <w:rPr>
          <w:bCs/>
          <w:sz w:val="32"/>
          <w:szCs w:val="32"/>
          <w:u w:val="single"/>
          <w:lang w:val="en-GB"/>
        </w:rPr>
      </w:pPr>
    </w:p>
    <w:p w14:paraId="198C54C4" w14:textId="77777777" w:rsidR="00412995" w:rsidRDefault="00000000">
      <w:pPr>
        <w:jc w:val="center"/>
        <w:rPr>
          <w:lang w:val="en-GB"/>
        </w:rPr>
      </w:pPr>
      <w:r>
        <w:rPr>
          <w:rFonts w:ascii="Arial" w:hAnsi="Arial"/>
          <w:sz w:val="32"/>
          <w:szCs w:val="32"/>
          <w:lang w:val="en-GB"/>
        </w:rPr>
        <w:t>List of Leaders for 2026 (35</w:t>
      </w:r>
      <w:r>
        <w:rPr>
          <w:rFonts w:ascii="Arial" w:hAnsi="Arial"/>
          <w:sz w:val="32"/>
          <w:szCs w:val="32"/>
          <w:vertAlign w:val="superscript"/>
          <w:lang w:val="en-GB"/>
        </w:rPr>
        <w:t>th</w:t>
      </w:r>
      <w:r>
        <w:rPr>
          <w:rFonts w:ascii="Arial" w:hAnsi="Arial"/>
          <w:sz w:val="32"/>
          <w:szCs w:val="32"/>
          <w:lang w:val="en-GB"/>
        </w:rPr>
        <w:t xml:space="preserve"> year)</w:t>
      </w:r>
    </w:p>
    <w:p w14:paraId="379C91F6" w14:textId="77777777" w:rsidR="00412995" w:rsidRDefault="00412995">
      <w:pPr>
        <w:rPr>
          <w:rFonts w:ascii="Arial" w:hAnsi="Arial"/>
          <w:lang w:val="en-GB"/>
        </w:rPr>
      </w:pPr>
    </w:p>
    <w:tbl>
      <w:tblPr>
        <w:tblW w:w="9645" w:type="dxa"/>
        <w:tblLayout w:type="fixed"/>
        <w:tblCellMar>
          <w:left w:w="120" w:type="dxa"/>
          <w:right w:w="120" w:type="dxa"/>
        </w:tblCellMar>
        <w:tblLook w:val="0000" w:firstRow="0" w:lastRow="0" w:firstColumn="0" w:lastColumn="0" w:noHBand="0" w:noVBand="0"/>
      </w:tblPr>
      <w:tblGrid>
        <w:gridCol w:w="2137"/>
        <w:gridCol w:w="2402"/>
        <w:gridCol w:w="5106"/>
      </w:tblGrid>
      <w:tr w:rsidR="00412995" w14:paraId="62F65481" w14:textId="77777777">
        <w:trPr>
          <w:trHeight w:val="402"/>
        </w:trPr>
        <w:tc>
          <w:tcPr>
            <w:tcW w:w="1815" w:type="dxa"/>
            <w:tcBorders>
              <w:top w:val="single" w:sz="6" w:space="0" w:color="000000"/>
              <w:left w:val="single" w:sz="6" w:space="0" w:color="000000"/>
            </w:tcBorders>
            <w:vAlign w:val="center"/>
          </w:tcPr>
          <w:p w14:paraId="0C984B09" w14:textId="77777777" w:rsidR="00412995" w:rsidRDefault="00000000">
            <w:pPr>
              <w:jc w:val="center"/>
              <w:rPr>
                <w:lang w:val="en-GB"/>
              </w:rPr>
            </w:pPr>
            <w:r>
              <w:rPr>
                <w:rFonts w:ascii="Arial" w:hAnsi="Arial"/>
                <w:b/>
                <w:lang w:val="en-GB"/>
              </w:rPr>
              <w:t>Month</w:t>
            </w:r>
          </w:p>
        </w:tc>
        <w:tc>
          <w:tcPr>
            <w:tcW w:w="2040" w:type="dxa"/>
            <w:tcBorders>
              <w:top w:val="single" w:sz="6" w:space="0" w:color="000000"/>
              <w:left w:val="single" w:sz="6" w:space="0" w:color="000000"/>
              <w:right w:val="single" w:sz="6" w:space="0" w:color="000000"/>
            </w:tcBorders>
            <w:vAlign w:val="center"/>
          </w:tcPr>
          <w:p w14:paraId="49834261" w14:textId="77777777" w:rsidR="00412995" w:rsidRDefault="00000000">
            <w:pPr>
              <w:jc w:val="center"/>
              <w:rPr>
                <w:lang w:val="en-GB"/>
              </w:rPr>
            </w:pPr>
            <w:r>
              <w:rPr>
                <w:rFonts w:ascii="Arial" w:hAnsi="Arial"/>
                <w:b/>
                <w:lang w:val="en-GB"/>
              </w:rPr>
              <w:t>Date</w:t>
            </w:r>
          </w:p>
        </w:tc>
        <w:tc>
          <w:tcPr>
            <w:tcW w:w="4337" w:type="dxa"/>
            <w:tcBorders>
              <w:top w:val="single" w:sz="6" w:space="0" w:color="000000"/>
              <w:left w:val="single" w:sz="6" w:space="0" w:color="000000"/>
              <w:right w:val="single" w:sz="6" w:space="0" w:color="000000"/>
            </w:tcBorders>
            <w:vAlign w:val="center"/>
          </w:tcPr>
          <w:p w14:paraId="4B966039" w14:textId="77777777" w:rsidR="00412995" w:rsidRDefault="00000000">
            <w:pPr>
              <w:jc w:val="center"/>
              <w:rPr>
                <w:lang w:val="en-GB"/>
              </w:rPr>
            </w:pPr>
            <w:r>
              <w:rPr>
                <w:rFonts w:ascii="Arial" w:hAnsi="Arial"/>
                <w:b/>
                <w:lang w:val="en-GB"/>
              </w:rPr>
              <w:t>Leader</w:t>
            </w:r>
          </w:p>
        </w:tc>
      </w:tr>
      <w:tr w:rsidR="00412995" w14:paraId="7C49CAAA" w14:textId="77777777">
        <w:trPr>
          <w:trHeight w:val="402"/>
        </w:trPr>
        <w:tc>
          <w:tcPr>
            <w:tcW w:w="1815" w:type="dxa"/>
            <w:tcBorders>
              <w:top w:val="single" w:sz="6" w:space="0" w:color="000000"/>
              <w:left w:val="single" w:sz="6" w:space="0" w:color="000000"/>
            </w:tcBorders>
            <w:vAlign w:val="center"/>
          </w:tcPr>
          <w:p w14:paraId="1F14C4FD" w14:textId="77777777" w:rsidR="00412995" w:rsidRDefault="00000000">
            <w:pPr>
              <w:rPr>
                <w:lang w:val="en-GB"/>
              </w:rPr>
            </w:pPr>
            <w:r>
              <w:rPr>
                <w:rFonts w:ascii="Arial" w:hAnsi="Arial"/>
                <w:lang w:val="en-GB"/>
              </w:rPr>
              <w:t>January</w:t>
            </w:r>
          </w:p>
        </w:tc>
        <w:tc>
          <w:tcPr>
            <w:tcW w:w="2040" w:type="dxa"/>
            <w:tcBorders>
              <w:top w:val="single" w:sz="6" w:space="0" w:color="000000"/>
              <w:left w:val="single" w:sz="6" w:space="0" w:color="000000"/>
              <w:right w:val="single" w:sz="6" w:space="0" w:color="000000"/>
            </w:tcBorders>
            <w:vAlign w:val="center"/>
          </w:tcPr>
          <w:p w14:paraId="7AD5D581" w14:textId="77777777" w:rsidR="00412995" w:rsidRDefault="00000000">
            <w:pPr>
              <w:rPr>
                <w:lang w:val="en-GB"/>
              </w:rPr>
            </w:pPr>
            <w:r>
              <w:rPr>
                <w:rFonts w:ascii="Arial" w:hAnsi="Arial"/>
                <w:lang w:val="en-GB"/>
              </w:rPr>
              <w:t>Sunday 4th</w:t>
            </w:r>
          </w:p>
        </w:tc>
        <w:tc>
          <w:tcPr>
            <w:tcW w:w="4337" w:type="dxa"/>
            <w:tcBorders>
              <w:top w:val="single" w:sz="6" w:space="0" w:color="000000"/>
              <w:left w:val="single" w:sz="6" w:space="0" w:color="000000"/>
              <w:right w:val="single" w:sz="6" w:space="0" w:color="000000"/>
            </w:tcBorders>
            <w:vAlign w:val="center"/>
          </w:tcPr>
          <w:p w14:paraId="786CAD85" w14:textId="77777777" w:rsidR="00412995" w:rsidRDefault="00000000">
            <w:pPr>
              <w:rPr>
                <w:lang w:val="en-GB"/>
              </w:rPr>
            </w:pPr>
            <w:r>
              <w:rPr>
                <w:lang w:val="en-GB"/>
              </w:rPr>
              <w:t>Graham Mumby-Croft</w:t>
            </w:r>
          </w:p>
        </w:tc>
      </w:tr>
      <w:tr w:rsidR="00412995" w14:paraId="7AECC4DE" w14:textId="77777777">
        <w:trPr>
          <w:trHeight w:val="402"/>
        </w:trPr>
        <w:tc>
          <w:tcPr>
            <w:tcW w:w="1815" w:type="dxa"/>
            <w:tcBorders>
              <w:top w:val="single" w:sz="6" w:space="0" w:color="000000"/>
              <w:left w:val="single" w:sz="6" w:space="0" w:color="000000"/>
            </w:tcBorders>
            <w:vAlign w:val="center"/>
          </w:tcPr>
          <w:p w14:paraId="35F0C5A2" w14:textId="77777777" w:rsidR="00412995" w:rsidRDefault="00000000">
            <w:pPr>
              <w:rPr>
                <w:lang w:val="en-GB"/>
              </w:rPr>
            </w:pPr>
            <w:r>
              <w:rPr>
                <w:rFonts w:ascii="Arial" w:hAnsi="Arial"/>
                <w:lang w:val="en-GB"/>
              </w:rPr>
              <w:t>February</w:t>
            </w:r>
          </w:p>
        </w:tc>
        <w:tc>
          <w:tcPr>
            <w:tcW w:w="2040" w:type="dxa"/>
            <w:tcBorders>
              <w:top w:val="single" w:sz="6" w:space="0" w:color="000000"/>
              <w:left w:val="single" w:sz="6" w:space="0" w:color="000000"/>
              <w:right w:val="single" w:sz="6" w:space="0" w:color="000000"/>
            </w:tcBorders>
            <w:vAlign w:val="center"/>
          </w:tcPr>
          <w:p w14:paraId="70DAA4A7" w14:textId="77777777" w:rsidR="00412995" w:rsidRDefault="00000000">
            <w:pPr>
              <w:rPr>
                <w:lang w:val="en-GB"/>
              </w:rPr>
            </w:pPr>
            <w:r>
              <w:rPr>
                <w:rFonts w:ascii="Arial" w:hAnsi="Arial"/>
                <w:lang w:val="en-GB"/>
              </w:rPr>
              <w:t>Sunday 1st</w:t>
            </w:r>
          </w:p>
        </w:tc>
        <w:tc>
          <w:tcPr>
            <w:tcW w:w="4337" w:type="dxa"/>
            <w:tcBorders>
              <w:top w:val="single" w:sz="6" w:space="0" w:color="000000"/>
              <w:left w:val="single" w:sz="6" w:space="0" w:color="000000"/>
              <w:right w:val="single" w:sz="6" w:space="0" w:color="000000"/>
            </w:tcBorders>
            <w:vAlign w:val="center"/>
          </w:tcPr>
          <w:p w14:paraId="0EEB7B7B" w14:textId="77777777" w:rsidR="00412995" w:rsidRDefault="00000000">
            <w:pPr>
              <w:rPr>
                <w:lang w:val="en-GB"/>
              </w:rPr>
            </w:pPr>
            <w:r>
              <w:rPr>
                <w:lang w:val="en-GB"/>
              </w:rPr>
              <w:t>Graham Mumby-Croft</w:t>
            </w:r>
          </w:p>
        </w:tc>
      </w:tr>
      <w:tr w:rsidR="00412995" w14:paraId="166897A8" w14:textId="77777777">
        <w:trPr>
          <w:trHeight w:val="402"/>
        </w:trPr>
        <w:tc>
          <w:tcPr>
            <w:tcW w:w="1815" w:type="dxa"/>
            <w:tcBorders>
              <w:top w:val="single" w:sz="6" w:space="0" w:color="000000"/>
              <w:left w:val="single" w:sz="6" w:space="0" w:color="000000"/>
            </w:tcBorders>
            <w:vAlign w:val="center"/>
          </w:tcPr>
          <w:p w14:paraId="684978C6" w14:textId="77777777" w:rsidR="00412995" w:rsidRDefault="00000000">
            <w:pPr>
              <w:rPr>
                <w:lang w:val="en-GB"/>
              </w:rPr>
            </w:pPr>
            <w:r>
              <w:rPr>
                <w:rFonts w:ascii="Arial" w:hAnsi="Arial"/>
                <w:lang w:val="en-GB"/>
              </w:rPr>
              <w:t>March</w:t>
            </w:r>
          </w:p>
        </w:tc>
        <w:tc>
          <w:tcPr>
            <w:tcW w:w="2040" w:type="dxa"/>
            <w:tcBorders>
              <w:top w:val="single" w:sz="6" w:space="0" w:color="000000"/>
              <w:left w:val="single" w:sz="6" w:space="0" w:color="000000"/>
              <w:right w:val="single" w:sz="6" w:space="0" w:color="000000"/>
            </w:tcBorders>
            <w:vAlign w:val="center"/>
          </w:tcPr>
          <w:p w14:paraId="65AB34FF" w14:textId="77777777" w:rsidR="00412995" w:rsidRDefault="00000000">
            <w:pPr>
              <w:rPr>
                <w:lang w:val="en-GB"/>
              </w:rPr>
            </w:pPr>
            <w:r>
              <w:rPr>
                <w:rFonts w:ascii="Arial" w:hAnsi="Arial"/>
                <w:lang w:val="en-GB"/>
              </w:rPr>
              <w:t>Sunday 1st</w:t>
            </w:r>
          </w:p>
        </w:tc>
        <w:tc>
          <w:tcPr>
            <w:tcW w:w="4337" w:type="dxa"/>
            <w:tcBorders>
              <w:top w:val="single" w:sz="6" w:space="0" w:color="000000"/>
              <w:left w:val="single" w:sz="6" w:space="0" w:color="000000"/>
              <w:right w:val="single" w:sz="6" w:space="0" w:color="000000"/>
            </w:tcBorders>
            <w:vAlign w:val="center"/>
          </w:tcPr>
          <w:p w14:paraId="741CF825" w14:textId="77777777" w:rsidR="00412995" w:rsidRDefault="00000000">
            <w:pPr>
              <w:rPr>
                <w:lang w:val="en-GB"/>
              </w:rPr>
            </w:pPr>
            <w:r>
              <w:rPr>
                <w:lang w:val="en-GB"/>
              </w:rPr>
              <w:t>Mike Smith</w:t>
            </w:r>
          </w:p>
        </w:tc>
      </w:tr>
      <w:tr w:rsidR="00412995" w14:paraId="237F0092" w14:textId="77777777">
        <w:trPr>
          <w:trHeight w:val="402"/>
        </w:trPr>
        <w:tc>
          <w:tcPr>
            <w:tcW w:w="1815" w:type="dxa"/>
            <w:tcBorders>
              <w:top w:val="single" w:sz="6" w:space="0" w:color="000000"/>
              <w:left w:val="single" w:sz="6" w:space="0" w:color="000000"/>
            </w:tcBorders>
            <w:vAlign w:val="center"/>
          </w:tcPr>
          <w:p w14:paraId="458ED761" w14:textId="77777777" w:rsidR="00412995" w:rsidRDefault="00000000">
            <w:pPr>
              <w:rPr>
                <w:lang w:val="en-GB"/>
              </w:rPr>
            </w:pPr>
            <w:r>
              <w:rPr>
                <w:rFonts w:ascii="Arial" w:hAnsi="Arial"/>
                <w:lang w:val="en-GB"/>
              </w:rPr>
              <w:t>April</w:t>
            </w:r>
          </w:p>
        </w:tc>
        <w:tc>
          <w:tcPr>
            <w:tcW w:w="2040" w:type="dxa"/>
            <w:tcBorders>
              <w:top w:val="single" w:sz="6" w:space="0" w:color="000000"/>
              <w:left w:val="single" w:sz="6" w:space="0" w:color="000000"/>
              <w:right w:val="single" w:sz="6" w:space="0" w:color="000000"/>
            </w:tcBorders>
            <w:vAlign w:val="center"/>
          </w:tcPr>
          <w:p w14:paraId="13E98BCB" w14:textId="77777777" w:rsidR="00412995" w:rsidRDefault="00000000">
            <w:pPr>
              <w:rPr>
                <w:lang w:val="en-GB"/>
              </w:rPr>
            </w:pPr>
            <w:r>
              <w:rPr>
                <w:rFonts w:ascii="Arial" w:hAnsi="Arial"/>
                <w:lang w:val="en-GB"/>
              </w:rPr>
              <w:t>Sunday 5th</w:t>
            </w:r>
          </w:p>
        </w:tc>
        <w:tc>
          <w:tcPr>
            <w:tcW w:w="4337" w:type="dxa"/>
            <w:tcBorders>
              <w:top w:val="single" w:sz="6" w:space="0" w:color="000000"/>
              <w:left w:val="single" w:sz="6" w:space="0" w:color="000000"/>
              <w:right w:val="single" w:sz="6" w:space="0" w:color="000000"/>
            </w:tcBorders>
            <w:vAlign w:val="center"/>
          </w:tcPr>
          <w:p w14:paraId="01A49F46" w14:textId="77777777" w:rsidR="00412995" w:rsidRDefault="00000000">
            <w:pPr>
              <w:rPr>
                <w:lang w:val="en-GB"/>
              </w:rPr>
            </w:pPr>
            <w:r>
              <w:rPr>
                <w:lang w:val="en-GB"/>
              </w:rPr>
              <w:t>Graham Dench</w:t>
            </w:r>
          </w:p>
        </w:tc>
      </w:tr>
      <w:tr w:rsidR="00412995" w14:paraId="5F83E29D" w14:textId="77777777">
        <w:trPr>
          <w:trHeight w:val="417"/>
        </w:trPr>
        <w:tc>
          <w:tcPr>
            <w:tcW w:w="1815" w:type="dxa"/>
            <w:tcBorders>
              <w:top w:val="single" w:sz="6" w:space="0" w:color="000000"/>
              <w:left w:val="single" w:sz="6" w:space="0" w:color="000000"/>
            </w:tcBorders>
            <w:vAlign w:val="center"/>
          </w:tcPr>
          <w:p w14:paraId="5A45A719" w14:textId="77777777" w:rsidR="00412995" w:rsidRDefault="00000000">
            <w:pPr>
              <w:rPr>
                <w:lang w:val="en-GB"/>
              </w:rPr>
            </w:pPr>
            <w:r>
              <w:rPr>
                <w:rFonts w:ascii="Arial" w:hAnsi="Arial"/>
                <w:lang w:val="en-GB"/>
              </w:rPr>
              <w:t>May</w:t>
            </w:r>
          </w:p>
        </w:tc>
        <w:tc>
          <w:tcPr>
            <w:tcW w:w="2040" w:type="dxa"/>
            <w:tcBorders>
              <w:top w:val="single" w:sz="6" w:space="0" w:color="000000"/>
              <w:left w:val="single" w:sz="6" w:space="0" w:color="000000"/>
              <w:right w:val="single" w:sz="6" w:space="0" w:color="000000"/>
            </w:tcBorders>
            <w:vAlign w:val="center"/>
          </w:tcPr>
          <w:p w14:paraId="3D28490E" w14:textId="77777777" w:rsidR="00412995" w:rsidRDefault="00000000">
            <w:pPr>
              <w:rPr>
                <w:lang w:val="en-GB"/>
              </w:rPr>
            </w:pPr>
            <w:r>
              <w:rPr>
                <w:rFonts w:ascii="Arial" w:hAnsi="Arial"/>
                <w:lang w:val="en-GB"/>
              </w:rPr>
              <w:t>Sunday 3rd</w:t>
            </w:r>
          </w:p>
        </w:tc>
        <w:tc>
          <w:tcPr>
            <w:tcW w:w="4337" w:type="dxa"/>
            <w:tcBorders>
              <w:top w:val="single" w:sz="6" w:space="0" w:color="000000"/>
              <w:left w:val="single" w:sz="6" w:space="0" w:color="000000"/>
              <w:right w:val="single" w:sz="6" w:space="0" w:color="000000"/>
            </w:tcBorders>
            <w:vAlign w:val="center"/>
          </w:tcPr>
          <w:p w14:paraId="4D876D96" w14:textId="77777777" w:rsidR="00412995" w:rsidRDefault="00000000">
            <w:pPr>
              <w:rPr>
                <w:lang w:val="en-GB"/>
              </w:rPr>
            </w:pPr>
            <w:r>
              <w:rPr>
                <w:lang w:val="en-GB"/>
              </w:rPr>
              <w:t>Graham Dench</w:t>
            </w:r>
          </w:p>
        </w:tc>
      </w:tr>
      <w:tr w:rsidR="00412995" w14:paraId="48CDF653" w14:textId="77777777">
        <w:trPr>
          <w:trHeight w:val="402"/>
        </w:trPr>
        <w:tc>
          <w:tcPr>
            <w:tcW w:w="1815" w:type="dxa"/>
            <w:tcBorders>
              <w:top w:val="single" w:sz="6" w:space="0" w:color="000000"/>
              <w:left w:val="single" w:sz="6" w:space="0" w:color="000000"/>
            </w:tcBorders>
            <w:vAlign w:val="center"/>
          </w:tcPr>
          <w:p w14:paraId="61999A0B" w14:textId="77777777" w:rsidR="00412995" w:rsidRDefault="00000000">
            <w:pPr>
              <w:rPr>
                <w:lang w:val="en-GB"/>
              </w:rPr>
            </w:pPr>
            <w:r>
              <w:rPr>
                <w:rFonts w:ascii="Arial" w:hAnsi="Arial"/>
                <w:lang w:val="en-GB"/>
              </w:rPr>
              <w:t>June</w:t>
            </w:r>
          </w:p>
        </w:tc>
        <w:tc>
          <w:tcPr>
            <w:tcW w:w="2040" w:type="dxa"/>
            <w:tcBorders>
              <w:top w:val="single" w:sz="6" w:space="0" w:color="000000"/>
              <w:left w:val="single" w:sz="6" w:space="0" w:color="000000"/>
              <w:right w:val="single" w:sz="6" w:space="0" w:color="000000"/>
            </w:tcBorders>
            <w:vAlign w:val="center"/>
          </w:tcPr>
          <w:p w14:paraId="5CB77F3F" w14:textId="77777777" w:rsidR="00412995" w:rsidRDefault="00000000">
            <w:pPr>
              <w:rPr>
                <w:lang w:val="en-GB"/>
              </w:rPr>
            </w:pPr>
            <w:r>
              <w:rPr>
                <w:rFonts w:ascii="Arial" w:hAnsi="Arial"/>
                <w:lang w:val="en-GB"/>
              </w:rPr>
              <w:t>Sunday 7th</w:t>
            </w:r>
          </w:p>
        </w:tc>
        <w:tc>
          <w:tcPr>
            <w:tcW w:w="4337" w:type="dxa"/>
            <w:tcBorders>
              <w:top w:val="single" w:sz="6" w:space="0" w:color="000000"/>
              <w:left w:val="single" w:sz="6" w:space="0" w:color="000000"/>
              <w:right w:val="single" w:sz="6" w:space="0" w:color="000000"/>
            </w:tcBorders>
            <w:vAlign w:val="center"/>
          </w:tcPr>
          <w:p w14:paraId="06997945" w14:textId="77777777" w:rsidR="00412995" w:rsidRDefault="00000000">
            <w:pPr>
              <w:rPr>
                <w:rFonts w:ascii="Arial" w:hAnsi="Arial"/>
                <w:lang w:val="en-GB"/>
              </w:rPr>
            </w:pPr>
            <w:r>
              <w:rPr>
                <w:rFonts w:ascii="Arial" w:hAnsi="Arial"/>
                <w:lang w:val="en-GB"/>
              </w:rPr>
              <w:t>Mike Smith</w:t>
            </w:r>
          </w:p>
        </w:tc>
      </w:tr>
      <w:tr w:rsidR="00412995" w14:paraId="01EB61DF" w14:textId="77777777">
        <w:trPr>
          <w:trHeight w:val="402"/>
        </w:trPr>
        <w:tc>
          <w:tcPr>
            <w:tcW w:w="1815" w:type="dxa"/>
            <w:tcBorders>
              <w:top w:val="single" w:sz="6" w:space="0" w:color="000000"/>
              <w:left w:val="single" w:sz="6" w:space="0" w:color="000000"/>
            </w:tcBorders>
            <w:vAlign w:val="center"/>
          </w:tcPr>
          <w:p w14:paraId="206FB914" w14:textId="77777777" w:rsidR="00412995" w:rsidRDefault="00000000">
            <w:pPr>
              <w:rPr>
                <w:lang w:val="en-GB"/>
              </w:rPr>
            </w:pPr>
            <w:r>
              <w:rPr>
                <w:rFonts w:ascii="Arial" w:hAnsi="Arial"/>
                <w:lang w:val="en-GB"/>
              </w:rPr>
              <w:t>July</w:t>
            </w:r>
          </w:p>
        </w:tc>
        <w:tc>
          <w:tcPr>
            <w:tcW w:w="2040" w:type="dxa"/>
            <w:tcBorders>
              <w:top w:val="single" w:sz="6" w:space="0" w:color="000000"/>
              <w:left w:val="single" w:sz="6" w:space="0" w:color="000000"/>
              <w:right w:val="single" w:sz="6" w:space="0" w:color="000000"/>
            </w:tcBorders>
            <w:vAlign w:val="center"/>
          </w:tcPr>
          <w:p w14:paraId="791BEF75" w14:textId="77777777" w:rsidR="00412995" w:rsidRDefault="00000000">
            <w:pPr>
              <w:rPr>
                <w:lang w:val="en-GB"/>
              </w:rPr>
            </w:pPr>
            <w:r>
              <w:rPr>
                <w:rFonts w:ascii="Arial" w:hAnsi="Arial"/>
                <w:lang w:val="en-GB"/>
              </w:rPr>
              <w:t>Sunday 5th</w:t>
            </w:r>
          </w:p>
        </w:tc>
        <w:tc>
          <w:tcPr>
            <w:tcW w:w="4337" w:type="dxa"/>
            <w:tcBorders>
              <w:top w:val="single" w:sz="6" w:space="0" w:color="000000"/>
              <w:left w:val="single" w:sz="6" w:space="0" w:color="000000"/>
              <w:right w:val="single" w:sz="6" w:space="0" w:color="000000"/>
            </w:tcBorders>
            <w:vAlign w:val="center"/>
          </w:tcPr>
          <w:p w14:paraId="3FBE4860" w14:textId="77777777" w:rsidR="00412995" w:rsidRDefault="00000000">
            <w:pPr>
              <w:rPr>
                <w:lang w:val="en-GB"/>
              </w:rPr>
            </w:pPr>
            <w:r>
              <w:rPr>
                <w:lang w:val="en-GB"/>
              </w:rPr>
              <w:t>Mike Smith</w:t>
            </w:r>
          </w:p>
        </w:tc>
      </w:tr>
      <w:tr w:rsidR="00412995" w14:paraId="08F9A974" w14:textId="77777777">
        <w:trPr>
          <w:trHeight w:val="402"/>
        </w:trPr>
        <w:tc>
          <w:tcPr>
            <w:tcW w:w="1815" w:type="dxa"/>
            <w:tcBorders>
              <w:top w:val="single" w:sz="6" w:space="0" w:color="000000"/>
              <w:left w:val="single" w:sz="6" w:space="0" w:color="000000"/>
            </w:tcBorders>
            <w:vAlign w:val="center"/>
          </w:tcPr>
          <w:p w14:paraId="3E165711" w14:textId="77777777" w:rsidR="00412995" w:rsidRDefault="00000000">
            <w:pPr>
              <w:rPr>
                <w:lang w:val="en-GB"/>
              </w:rPr>
            </w:pPr>
            <w:r>
              <w:rPr>
                <w:rFonts w:ascii="Arial" w:hAnsi="Arial"/>
                <w:lang w:val="en-GB"/>
              </w:rPr>
              <w:t>August</w:t>
            </w:r>
          </w:p>
        </w:tc>
        <w:tc>
          <w:tcPr>
            <w:tcW w:w="2040" w:type="dxa"/>
            <w:tcBorders>
              <w:top w:val="single" w:sz="6" w:space="0" w:color="000000"/>
              <w:left w:val="single" w:sz="6" w:space="0" w:color="000000"/>
              <w:right w:val="single" w:sz="6" w:space="0" w:color="000000"/>
            </w:tcBorders>
            <w:vAlign w:val="center"/>
          </w:tcPr>
          <w:p w14:paraId="7A1703B6" w14:textId="77777777" w:rsidR="00412995" w:rsidRDefault="00000000">
            <w:pPr>
              <w:rPr>
                <w:lang w:val="en-GB"/>
              </w:rPr>
            </w:pPr>
            <w:r>
              <w:rPr>
                <w:rFonts w:ascii="Arial" w:hAnsi="Arial"/>
                <w:lang w:val="en-GB"/>
              </w:rPr>
              <w:t>Sunday 2nd</w:t>
            </w:r>
          </w:p>
        </w:tc>
        <w:tc>
          <w:tcPr>
            <w:tcW w:w="4337" w:type="dxa"/>
            <w:tcBorders>
              <w:top w:val="single" w:sz="6" w:space="0" w:color="000000"/>
              <w:left w:val="single" w:sz="6" w:space="0" w:color="000000"/>
              <w:right w:val="single" w:sz="6" w:space="0" w:color="000000"/>
            </w:tcBorders>
            <w:vAlign w:val="center"/>
          </w:tcPr>
          <w:p w14:paraId="5FF65A78" w14:textId="77777777" w:rsidR="00412995" w:rsidRDefault="00412995">
            <w:pPr>
              <w:rPr>
                <w:rFonts w:ascii="Arial" w:hAnsi="Arial"/>
                <w:lang w:val="en-GB"/>
              </w:rPr>
            </w:pPr>
          </w:p>
        </w:tc>
      </w:tr>
      <w:tr w:rsidR="00412995" w14:paraId="282A5AB7" w14:textId="77777777">
        <w:trPr>
          <w:trHeight w:val="402"/>
        </w:trPr>
        <w:tc>
          <w:tcPr>
            <w:tcW w:w="1815" w:type="dxa"/>
            <w:tcBorders>
              <w:top w:val="single" w:sz="6" w:space="0" w:color="000000"/>
              <w:left w:val="single" w:sz="6" w:space="0" w:color="000000"/>
            </w:tcBorders>
            <w:vAlign w:val="center"/>
          </w:tcPr>
          <w:p w14:paraId="6CE68448" w14:textId="77777777" w:rsidR="00412995" w:rsidRDefault="00000000">
            <w:pPr>
              <w:rPr>
                <w:lang w:val="en-GB"/>
              </w:rPr>
            </w:pPr>
            <w:r>
              <w:rPr>
                <w:rFonts w:ascii="Arial" w:hAnsi="Arial"/>
                <w:lang w:val="en-GB"/>
              </w:rPr>
              <w:t>September</w:t>
            </w:r>
          </w:p>
        </w:tc>
        <w:tc>
          <w:tcPr>
            <w:tcW w:w="2040" w:type="dxa"/>
            <w:tcBorders>
              <w:top w:val="single" w:sz="6" w:space="0" w:color="000000"/>
              <w:left w:val="single" w:sz="6" w:space="0" w:color="000000"/>
              <w:right w:val="single" w:sz="6" w:space="0" w:color="000000"/>
            </w:tcBorders>
            <w:vAlign w:val="center"/>
          </w:tcPr>
          <w:p w14:paraId="626DA063" w14:textId="77777777" w:rsidR="00412995" w:rsidRDefault="00000000">
            <w:pPr>
              <w:rPr>
                <w:lang w:val="en-GB"/>
              </w:rPr>
            </w:pPr>
            <w:r>
              <w:rPr>
                <w:rFonts w:ascii="Arial" w:hAnsi="Arial"/>
                <w:lang w:val="en-GB"/>
              </w:rPr>
              <w:t>Sunday 6th</w:t>
            </w:r>
          </w:p>
        </w:tc>
        <w:tc>
          <w:tcPr>
            <w:tcW w:w="4337" w:type="dxa"/>
            <w:tcBorders>
              <w:top w:val="single" w:sz="6" w:space="0" w:color="000000"/>
              <w:left w:val="single" w:sz="6" w:space="0" w:color="000000"/>
              <w:right w:val="single" w:sz="6" w:space="0" w:color="000000"/>
            </w:tcBorders>
            <w:vAlign w:val="center"/>
          </w:tcPr>
          <w:p w14:paraId="22AED4E7" w14:textId="77777777" w:rsidR="00412995" w:rsidRDefault="00412995">
            <w:pPr>
              <w:rPr>
                <w:rFonts w:ascii="Arial" w:hAnsi="Arial"/>
                <w:lang w:val="en-GB"/>
              </w:rPr>
            </w:pPr>
          </w:p>
        </w:tc>
      </w:tr>
      <w:tr w:rsidR="00412995" w14:paraId="20FB645B" w14:textId="77777777">
        <w:trPr>
          <w:trHeight w:val="402"/>
        </w:trPr>
        <w:tc>
          <w:tcPr>
            <w:tcW w:w="1815" w:type="dxa"/>
            <w:tcBorders>
              <w:top w:val="single" w:sz="6" w:space="0" w:color="000000"/>
              <w:left w:val="single" w:sz="6" w:space="0" w:color="000000"/>
            </w:tcBorders>
            <w:vAlign w:val="center"/>
          </w:tcPr>
          <w:p w14:paraId="7BE6EC2E" w14:textId="77777777" w:rsidR="00412995" w:rsidRDefault="00000000">
            <w:pPr>
              <w:rPr>
                <w:lang w:val="en-GB"/>
              </w:rPr>
            </w:pPr>
            <w:r>
              <w:rPr>
                <w:rFonts w:ascii="Arial" w:hAnsi="Arial"/>
                <w:lang w:val="en-GB"/>
              </w:rPr>
              <w:t>October</w:t>
            </w:r>
          </w:p>
        </w:tc>
        <w:tc>
          <w:tcPr>
            <w:tcW w:w="2040" w:type="dxa"/>
            <w:tcBorders>
              <w:top w:val="single" w:sz="6" w:space="0" w:color="000000"/>
              <w:left w:val="single" w:sz="6" w:space="0" w:color="000000"/>
              <w:right w:val="single" w:sz="6" w:space="0" w:color="000000"/>
            </w:tcBorders>
            <w:vAlign w:val="center"/>
          </w:tcPr>
          <w:p w14:paraId="64FF8869" w14:textId="77777777" w:rsidR="00412995" w:rsidRDefault="00000000">
            <w:pPr>
              <w:rPr>
                <w:lang w:val="en-GB"/>
              </w:rPr>
            </w:pPr>
            <w:r>
              <w:rPr>
                <w:rFonts w:ascii="Arial" w:hAnsi="Arial"/>
                <w:lang w:val="en-GB"/>
              </w:rPr>
              <w:t>Sunday 4th</w:t>
            </w:r>
          </w:p>
        </w:tc>
        <w:tc>
          <w:tcPr>
            <w:tcW w:w="4337" w:type="dxa"/>
            <w:tcBorders>
              <w:top w:val="single" w:sz="6" w:space="0" w:color="000000"/>
              <w:left w:val="single" w:sz="6" w:space="0" w:color="000000"/>
              <w:right w:val="single" w:sz="6" w:space="0" w:color="000000"/>
            </w:tcBorders>
            <w:vAlign w:val="center"/>
          </w:tcPr>
          <w:p w14:paraId="3A210CF8" w14:textId="77777777" w:rsidR="00412995" w:rsidRDefault="00412995">
            <w:pPr>
              <w:rPr>
                <w:lang w:val="en-GB"/>
              </w:rPr>
            </w:pPr>
          </w:p>
        </w:tc>
      </w:tr>
      <w:tr w:rsidR="00412995" w14:paraId="15986CAB" w14:textId="77777777">
        <w:trPr>
          <w:trHeight w:val="402"/>
        </w:trPr>
        <w:tc>
          <w:tcPr>
            <w:tcW w:w="1815" w:type="dxa"/>
            <w:tcBorders>
              <w:top w:val="single" w:sz="6" w:space="0" w:color="000000"/>
              <w:left w:val="single" w:sz="6" w:space="0" w:color="000000"/>
            </w:tcBorders>
            <w:vAlign w:val="center"/>
          </w:tcPr>
          <w:p w14:paraId="6745BDDD" w14:textId="77777777" w:rsidR="00412995" w:rsidRDefault="00000000">
            <w:pPr>
              <w:rPr>
                <w:lang w:val="en-GB"/>
              </w:rPr>
            </w:pPr>
            <w:r>
              <w:rPr>
                <w:rFonts w:ascii="Arial" w:hAnsi="Arial"/>
                <w:lang w:val="en-GB"/>
              </w:rPr>
              <w:t>November</w:t>
            </w:r>
          </w:p>
        </w:tc>
        <w:tc>
          <w:tcPr>
            <w:tcW w:w="2040" w:type="dxa"/>
            <w:tcBorders>
              <w:top w:val="single" w:sz="6" w:space="0" w:color="000000"/>
              <w:left w:val="single" w:sz="6" w:space="0" w:color="000000"/>
              <w:right w:val="single" w:sz="6" w:space="0" w:color="000000"/>
            </w:tcBorders>
            <w:vAlign w:val="center"/>
          </w:tcPr>
          <w:p w14:paraId="7991BA12" w14:textId="77777777" w:rsidR="00412995" w:rsidRDefault="00000000">
            <w:pPr>
              <w:rPr>
                <w:lang w:val="en-GB"/>
              </w:rPr>
            </w:pPr>
            <w:r>
              <w:rPr>
                <w:rFonts w:ascii="Arial" w:hAnsi="Arial"/>
                <w:lang w:val="en-GB"/>
              </w:rPr>
              <w:t>Sunday 1st</w:t>
            </w:r>
          </w:p>
        </w:tc>
        <w:tc>
          <w:tcPr>
            <w:tcW w:w="4337" w:type="dxa"/>
            <w:tcBorders>
              <w:top w:val="single" w:sz="6" w:space="0" w:color="000000"/>
              <w:left w:val="single" w:sz="6" w:space="0" w:color="000000"/>
              <w:right w:val="single" w:sz="6" w:space="0" w:color="000000"/>
            </w:tcBorders>
            <w:vAlign w:val="center"/>
          </w:tcPr>
          <w:p w14:paraId="669C4F3B" w14:textId="77777777" w:rsidR="00412995" w:rsidRDefault="00000000">
            <w:pPr>
              <w:rPr>
                <w:lang w:val="en-GB"/>
              </w:rPr>
            </w:pPr>
            <w:r>
              <w:rPr>
                <w:lang w:val="en-GB"/>
              </w:rPr>
              <w:t>Mike Smith</w:t>
            </w:r>
          </w:p>
        </w:tc>
      </w:tr>
      <w:tr w:rsidR="00412995" w14:paraId="34348F2D" w14:textId="77777777">
        <w:trPr>
          <w:trHeight w:val="402"/>
        </w:trPr>
        <w:tc>
          <w:tcPr>
            <w:tcW w:w="1815" w:type="dxa"/>
            <w:tcBorders>
              <w:top w:val="single" w:sz="6" w:space="0" w:color="000000"/>
              <w:left w:val="single" w:sz="6" w:space="0" w:color="000000"/>
              <w:bottom w:val="single" w:sz="6" w:space="0" w:color="000000"/>
            </w:tcBorders>
            <w:vAlign w:val="center"/>
          </w:tcPr>
          <w:p w14:paraId="138D949F" w14:textId="77777777" w:rsidR="00412995" w:rsidRDefault="00000000">
            <w:pPr>
              <w:rPr>
                <w:lang w:val="en-GB"/>
              </w:rPr>
            </w:pPr>
            <w:r>
              <w:rPr>
                <w:rFonts w:ascii="Arial" w:hAnsi="Arial"/>
                <w:lang w:val="en-GB"/>
              </w:rPr>
              <w:t>December</w:t>
            </w:r>
          </w:p>
        </w:tc>
        <w:tc>
          <w:tcPr>
            <w:tcW w:w="2040" w:type="dxa"/>
            <w:tcBorders>
              <w:top w:val="single" w:sz="6" w:space="0" w:color="000000"/>
              <w:left w:val="single" w:sz="6" w:space="0" w:color="000000"/>
              <w:bottom w:val="single" w:sz="6" w:space="0" w:color="000000"/>
              <w:right w:val="single" w:sz="6" w:space="0" w:color="000000"/>
            </w:tcBorders>
            <w:vAlign w:val="center"/>
          </w:tcPr>
          <w:p w14:paraId="398B4997" w14:textId="77777777" w:rsidR="00412995" w:rsidRDefault="00000000">
            <w:pPr>
              <w:rPr>
                <w:lang w:val="en-GB"/>
              </w:rPr>
            </w:pPr>
            <w:r>
              <w:rPr>
                <w:rFonts w:ascii="Arial" w:hAnsi="Arial"/>
                <w:lang w:val="en-GB"/>
              </w:rPr>
              <w:t>Sunday 5th</w:t>
            </w:r>
          </w:p>
        </w:tc>
        <w:tc>
          <w:tcPr>
            <w:tcW w:w="4337" w:type="dxa"/>
            <w:tcBorders>
              <w:top w:val="single" w:sz="6" w:space="0" w:color="000000"/>
              <w:left w:val="single" w:sz="6" w:space="0" w:color="000000"/>
              <w:bottom w:val="single" w:sz="6" w:space="0" w:color="000000"/>
              <w:right w:val="single" w:sz="6" w:space="0" w:color="000000"/>
            </w:tcBorders>
            <w:vAlign w:val="center"/>
          </w:tcPr>
          <w:p w14:paraId="2F92F7AE" w14:textId="77777777" w:rsidR="00412995" w:rsidRDefault="00412995">
            <w:pPr>
              <w:rPr>
                <w:lang w:val="en-GB"/>
              </w:rPr>
            </w:pPr>
          </w:p>
        </w:tc>
      </w:tr>
    </w:tbl>
    <w:p w14:paraId="5F657754" w14:textId="77777777" w:rsidR="00412995" w:rsidRDefault="00412995">
      <w:pPr>
        <w:rPr>
          <w:rFonts w:ascii="Arial" w:hAnsi="Arial"/>
          <w:lang w:val="en-GB"/>
        </w:rPr>
      </w:pPr>
    </w:p>
    <w:p w14:paraId="529FC461" w14:textId="77777777" w:rsidR="00412995" w:rsidRDefault="00412995">
      <w:pPr>
        <w:rPr>
          <w:rFonts w:ascii="Arial" w:hAnsi="Arial"/>
          <w:lang w:val="en-GB"/>
        </w:rPr>
      </w:pPr>
    </w:p>
    <w:p w14:paraId="563DA889" w14:textId="77777777" w:rsidR="00412995" w:rsidRDefault="00000000">
      <w:pPr>
        <w:rPr>
          <w:lang w:val="en-GB"/>
        </w:rPr>
      </w:pPr>
      <w:r>
        <w:rPr>
          <w:rFonts w:ascii="Arial" w:hAnsi="Arial"/>
          <w:b/>
          <w:lang w:val="en-GB"/>
        </w:rPr>
        <w:t>Rota coordinator:</w:t>
      </w:r>
      <w:r>
        <w:rPr>
          <w:rFonts w:ascii="Arial" w:hAnsi="Arial"/>
          <w:lang w:val="en-GB"/>
        </w:rPr>
        <w:t xml:space="preserve"> Graham Mumby-Croft Email: </w:t>
      </w:r>
      <w:hyperlink r:id="rId7">
        <w:r>
          <w:rPr>
            <w:rStyle w:val="Hyperlink"/>
            <w:rFonts w:ascii="Arial" w:hAnsi="Arial"/>
            <w:lang w:val="en-GB"/>
          </w:rPr>
          <w:t>graham.mumby-croft@lincolnrspb.org.uk</w:t>
        </w:r>
      </w:hyperlink>
      <w:hyperlink>
        <w:r>
          <w:rPr>
            <w:rFonts w:ascii="Arial" w:hAnsi="Arial"/>
            <w:lang w:val="en-GB"/>
          </w:rPr>
          <w:t xml:space="preserve"> In emergency only Tele 07597 397425</w:t>
        </w:r>
      </w:hyperlink>
    </w:p>
    <w:p w14:paraId="16776DCF" w14:textId="77777777" w:rsidR="00412995" w:rsidRDefault="00412995">
      <w:pPr>
        <w:rPr>
          <w:rFonts w:ascii="Arial" w:hAnsi="Arial"/>
          <w:lang w:val="en-GB"/>
        </w:rPr>
      </w:pPr>
    </w:p>
    <w:p w14:paraId="7EBC5019" w14:textId="77777777" w:rsidR="00412995" w:rsidRDefault="00000000">
      <w:pPr>
        <w:rPr>
          <w:lang w:val="en-GB"/>
        </w:rPr>
      </w:pPr>
      <w:r>
        <w:rPr>
          <w:rFonts w:ascii="Arial" w:hAnsi="Arial"/>
          <w:b/>
          <w:lang w:val="en-GB"/>
        </w:rPr>
        <w:t>NOTE TO LEADERS:</w:t>
      </w:r>
      <w:r>
        <w:rPr>
          <w:rFonts w:ascii="Arial" w:hAnsi="Arial"/>
          <w:lang w:val="en-GB"/>
        </w:rPr>
        <w:t xml:space="preserve"> Would Leaders please email Graham a brief report of the walk, which includes a list of the birds seen and the number of people in attendance. </w:t>
      </w:r>
    </w:p>
    <w:p w14:paraId="1959CE3D" w14:textId="77777777" w:rsidR="00412995" w:rsidRDefault="00412995">
      <w:pPr>
        <w:rPr>
          <w:rFonts w:ascii="Arial" w:hAnsi="Arial"/>
          <w:lang w:val="en-GB"/>
        </w:rPr>
      </w:pPr>
    </w:p>
    <w:p w14:paraId="2549B714" w14:textId="77777777" w:rsidR="00412995" w:rsidRDefault="00000000">
      <w:pPr>
        <w:rPr>
          <w:lang w:val="en-GB"/>
        </w:rPr>
      </w:pPr>
      <w:r>
        <w:rPr>
          <w:rFonts w:ascii="Arial" w:hAnsi="Arial"/>
          <w:lang w:val="en-GB"/>
        </w:rPr>
        <w:t>If you are unable to attend due to unforeseen circumstances please contact Graham as soon as possible.</w:t>
      </w:r>
    </w:p>
    <w:p w14:paraId="18014798" w14:textId="77777777" w:rsidR="00412995" w:rsidRDefault="00412995">
      <w:pPr>
        <w:rPr>
          <w:rFonts w:ascii="Arial" w:hAnsi="Arial"/>
          <w:lang w:val="en-GB"/>
        </w:rPr>
      </w:pPr>
    </w:p>
    <w:p w14:paraId="04245715" w14:textId="77777777" w:rsidR="00412995" w:rsidRDefault="00000000">
      <w:pPr>
        <w:rPr>
          <w:lang w:val="en-GB"/>
        </w:rPr>
      </w:pPr>
      <w:r>
        <w:rPr>
          <w:rFonts w:ascii="Arial" w:hAnsi="Arial"/>
          <w:lang w:val="en-GB"/>
        </w:rPr>
        <w:t>Walks start at 10.30 am from outside the Visitor Centre in Hartsholme Country Park and should last for approximately 2 to 21/2 hours.</w:t>
      </w:r>
    </w:p>
    <w:p w14:paraId="012D7156" w14:textId="77777777" w:rsidR="00412995" w:rsidRDefault="00412995">
      <w:pPr>
        <w:rPr>
          <w:rFonts w:ascii="Arial" w:hAnsi="Arial"/>
        </w:rPr>
      </w:pPr>
    </w:p>
    <w:p w14:paraId="4761A644" w14:textId="77777777" w:rsidR="00412995" w:rsidRDefault="00000000">
      <w:pPr>
        <w:rPr>
          <w:lang w:val="en-GB"/>
        </w:rPr>
      </w:pPr>
      <w:r>
        <w:rPr>
          <w:rFonts w:ascii="Arial" w:hAnsi="Arial"/>
          <w:lang w:val="en-GB"/>
        </w:rPr>
        <w:t xml:space="preserve">Before the walk </w:t>
      </w:r>
      <w:proofErr w:type="gramStart"/>
      <w:r>
        <w:rPr>
          <w:rFonts w:ascii="Arial" w:hAnsi="Arial"/>
          <w:lang w:val="en-GB"/>
        </w:rPr>
        <w:t>begins</w:t>
      </w:r>
      <w:proofErr w:type="gramEnd"/>
      <w:r>
        <w:rPr>
          <w:rFonts w:ascii="Arial" w:hAnsi="Arial"/>
          <w:lang w:val="en-GB"/>
        </w:rPr>
        <w:t xml:space="preserve"> please brief everyone on basic safety precautions, (Slips Trips and Fall hazards).</w:t>
      </w:r>
    </w:p>
    <w:p w14:paraId="08345720" w14:textId="77777777" w:rsidR="00412995" w:rsidRDefault="00412995">
      <w:pPr>
        <w:rPr>
          <w:lang w:val="en-GB"/>
        </w:rPr>
      </w:pPr>
    </w:p>
    <w:p w14:paraId="5AFF0C16" w14:textId="77777777" w:rsidR="00412995" w:rsidRDefault="00000000">
      <w:pPr>
        <w:rPr>
          <w:lang w:val="en-GB"/>
        </w:rPr>
      </w:pPr>
      <w:r>
        <w:rPr>
          <w:rFonts w:ascii="Arial" w:hAnsi="Arial"/>
          <w:lang w:val="en-GB"/>
        </w:rPr>
        <w:t>The RSPB is an inclusive organisation so please ensure that you make the walk as accessible as possible for people, and if there is someone with particular needs in the group please try to make allowances for them.</w:t>
      </w:r>
    </w:p>
    <w:p w14:paraId="057FA14E" w14:textId="77777777" w:rsidR="00412995" w:rsidRDefault="00412995">
      <w:pPr>
        <w:rPr>
          <w:lang w:val="en-GB"/>
        </w:rPr>
      </w:pPr>
    </w:p>
    <w:p w14:paraId="0C5BE3BD" w14:textId="77777777" w:rsidR="00412995" w:rsidRDefault="00000000">
      <w:pPr>
        <w:rPr>
          <w:lang w:val="en-GB"/>
        </w:rPr>
      </w:pPr>
      <w:r>
        <w:rPr>
          <w:rFonts w:ascii="Arial" w:hAnsi="Arial"/>
          <w:lang w:val="en-GB"/>
        </w:rPr>
        <w:t>Please remember that we are representing the RSPB so any view and opinions that you express on a subject should be in accordance with RSPB policy.</w:t>
      </w:r>
    </w:p>
    <w:p w14:paraId="3C3C7831" w14:textId="77777777" w:rsidR="00412995" w:rsidRDefault="00412995">
      <w:pPr>
        <w:rPr>
          <w:lang w:val="en-GB"/>
        </w:rPr>
      </w:pPr>
    </w:p>
    <w:p w14:paraId="76DBC1EB" w14:textId="77777777" w:rsidR="00412995" w:rsidRDefault="00000000">
      <w:pPr>
        <w:rPr>
          <w:lang w:val="en-GB"/>
        </w:rPr>
      </w:pPr>
      <w:r>
        <w:rPr>
          <w:rFonts w:ascii="Arial" w:hAnsi="Arial"/>
          <w:lang w:val="en-GB"/>
        </w:rPr>
        <w:t>Please ensure that you, or someone in the group has a mobile phone that can be used in the event of an emergency.</w:t>
      </w:r>
    </w:p>
    <w:p w14:paraId="67AB5792" w14:textId="77777777" w:rsidR="00412995" w:rsidRDefault="00412995">
      <w:pPr>
        <w:rPr>
          <w:lang w:val="en-GB"/>
        </w:rPr>
      </w:pPr>
    </w:p>
    <w:sectPr w:rsidR="00412995">
      <w:headerReference w:type="even" r:id="rId8"/>
      <w:headerReference w:type="default" r:id="rId9"/>
      <w:footerReference w:type="even" r:id="rId10"/>
      <w:footerReference w:type="default" r:id="rId11"/>
      <w:headerReference w:type="first" r:id="rId12"/>
      <w:footerReference w:type="first" r:id="rId13"/>
      <w:pgSz w:w="11906" w:h="16838"/>
      <w:pgMar w:top="1123" w:right="1134" w:bottom="1440" w:left="1134" w:header="567"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091A" w14:textId="77777777" w:rsidR="009B6861" w:rsidRDefault="009B6861">
      <w:r>
        <w:separator/>
      </w:r>
    </w:p>
  </w:endnote>
  <w:endnote w:type="continuationSeparator" w:id="0">
    <w:p w14:paraId="2791191C" w14:textId="77777777" w:rsidR="009B6861" w:rsidRDefault="009B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altName w:val="Times New Roman"/>
    <w:panose1 w:val="020B0604020202020204"/>
    <w:charset w:val="01"/>
    <w:family w:val="swiss"/>
    <w:pitch w:val="default"/>
  </w:font>
  <w:font w:name="Liberation Sans">
    <w:altName w:val="Arial"/>
    <w:panose1 w:val="020B0604020202020204"/>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164" w14:textId="77777777" w:rsidR="00412995" w:rsidRDefault="00412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225E" w14:textId="77777777" w:rsidR="00412995" w:rsidRDefault="00412995">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D181" w14:textId="77777777" w:rsidR="00412995" w:rsidRDefault="00412995">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B614" w14:textId="77777777" w:rsidR="009B6861" w:rsidRDefault="009B6861">
      <w:r>
        <w:separator/>
      </w:r>
    </w:p>
  </w:footnote>
  <w:footnote w:type="continuationSeparator" w:id="0">
    <w:p w14:paraId="056115D7" w14:textId="77777777" w:rsidR="009B6861" w:rsidRDefault="009B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AA8D" w14:textId="77777777" w:rsidR="00412995" w:rsidRDefault="00412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336D" w14:textId="77777777" w:rsidR="00412995" w:rsidRDefault="00000000">
    <w:pPr>
      <w:pStyle w:val="Header"/>
    </w:pPr>
    <w:r>
      <w:rPr>
        <w:noProof/>
      </w:rPr>
      <w:drawing>
        <wp:anchor distT="0" distB="0" distL="0" distR="0" simplePos="0" relativeHeight="251657216" behindDoc="1" locked="0" layoutInCell="0" allowOverlap="1" wp14:anchorId="66301B10" wp14:editId="5E8B2C9F">
          <wp:simplePos x="0" y="0"/>
          <wp:positionH relativeFrom="column">
            <wp:posOffset>34290</wp:posOffset>
          </wp:positionH>
          <wp:positionV relativeFrom="paragraph">
            <wp:posOffset>-180975</wp:posOffset>
          </wp:positionV>
          <wp:extent cx="1158875" cy="1158875"/>
          <wp:effectExtent l="0" t="0" r="0" b="0"/>
          <wp:wrapSquare wrapText="largest"/>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1"/>
                  <a:stretch>
                    <a:fillRect/>
                  </a:stretch>
                </pic:blipFill>
                <pic:spPr bwMode="auto">
                  <a:xfrm>
                    <a:off x="0" y="0"/>
                    <a:ext cx="1158875" cy="11588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D8F5" w14:textId="77777777" w:rsidR="00412995" w:rsidRDefault="00000000">
    <w:pPr>
      <w:pStyle w:val="Header"/>
    </w:pPr>
    <w:r>
      <w:rPr>
        <w:noProof/>
      </w:rPr>
      <w:drawing>
        <wp:anchor distT="0" distB="0" distL="0" distR="0" simplePos="0" relativeHeight="251658240" behindDoc="1" locked="0" layoutInCell="0" allowOverlap="1" wp14:anchorId="1C3BBA9D" wp14:editId="3A72CD43">
          <wp:simplePos x="0" y="0"/>
          <wp:positionH relativeFrom="column">
            <wp:posOffset>34290</wp:posOffset>
          </wp:positionH>
          <wp:positionV relativeFrom="paragraph">
            <wp:posOffset>-180975</wp:posOffset>
          </wp:positionV>
          <wp:extent cx="1158875" cy="1158875"/>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
                  <a:stretch>
                    <a:fillRect/>
                  </a:stretch>
                </pic:blipFill>
                <pic:spPr bwMode="auto">
                  <a:xfrm>
                    <a:off x="0" y="0"/>
                    <a:ext cx="1158875" cy="11588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55"/>
  <w:embedSystemFonts/>
  <w:proofState w:spelling="clean" w:grammar="clean"/>
  <w:defaultTabStop w:val="720"/>
  <w:autoHyphenation/>
  <w:hyphenationZone w:val="127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95"/>
    <w:rsid w:val="00412995"/>
    <w:rsid w:val="009B6861"/>
    <w:rsid w:val="00EC45E4"/>
    <w:rsid w:val="00F240C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FDC1B6B"/>
  <w15:docId w15:val="{4A2F63FE-5693-454B-A799-2279711D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w:hAnsi="Times New"/>
      <w:lang w:val="en-US" w:eastAsia="en-US"/>
    </w:rPr>
  </w:style>
  <w:style w:type="paragraph" w:styleId="Heading1">
    <w:name w:val="heading 1"/>
    <w:basedOn w:val="Normal"/>
    <w:next w:val="Normal"/>
    <w:qFormat/>
    <w:pPr>
      <w:keepNext/>
      <w:jc w:val="center"/>
      <w:outlineLvl w:val="0"/>
    </w:pPr>
    <w:rPr>
      <w:b/>
      <w:bCs/>
      <w:szCs w:val="24"/>
      <w:u w:val="single"/>
    </w:rPr>
  </w:style>
  <w:style w:type="paragraph" w:styleId="Heading2">
    <w:name w:val="heading 2"/>
    <w:basedOn w:val="Normal"/>
    <w:next w:val="Normal"/>
    <w:qFormat/>
    <w:pPr>
      <w:keepNext/>
      <w:jc w:val="center"/>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D87CCE"/>
    <w:rPr>
      <w:rFonts w:ascii="Times New" w:hAnsi="Times New"/>
      <w:lang w:val="en-US"/>
    </w:rPr>
  </w:style>
  <w:style w:type="character" w:customStyle="1" w:styleId="FooterChar">
    <w:name w:val="Footer Char"/>
    <w:link w:val="Footer"/>
    <w:uiPriority w:val="99"/>
    <w:qFormat/>
    <w:rsid w:val="00D87CCE"/>
    <w:rPr>
      <w:rFonts w:ascii="Times New" w:hAnsi="Times New"/>
      <w:lang w:val="en-US"/>
    </w:rPr>
  </w:style>
  <w:style w:type="character" w:styleId="Hyperlink">
    <w:name w:val="Hyperlink"/>
    <w:uiPriority w:val="99"/>
    <w:unhideWhenUsed/>
    <w:rsid w:val="00FA3903"/>
    <w:rPr>
      <w:color w:val="0000FF"/>
      <w:u w:val="single"/>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jc w:val="center"/>
    </w:pPr>
    <w:rPr>
      <w:b/>
      <w:bCs/>
      <w:szCs w:val="24"/>
      <w:u w:val="single"/>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semiHidden/>
    <w:qFormat/>
    <w:rsid w:val="00D27508"/>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87CCE"/>
    <w:pPr>
      <w:tabs>
        <w:tab w:val="center" w:pos="4320"/>
        <w:tab w:val="right" w:pos="8640"/>
      </w:tabs>
    </w:pPr>
  </w:style>
  <w:style w:type="paragraph" w:styleId="Footer">
    <w:name w:val="footer"/>
    <w:basedOn w:val="Normal"/>
    <w:link w:val="FooterChar"/>
    <w:uiPriority w:val="99"/>
    <w:unhideWhenUsed/>
    <w:rsid w:val="00D87CCE"/>
    <w:pPr>
      <w:tabs>
        <w:tab w:val="center" w:pos="4320"/>
        <w:tab w:val="right" w:pos="8640"/>
      </w:tabs>
    </w:p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raham.mumby-croft@lincolnrspb.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79A59-0A2D-4266-81E1-B7CE1599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BIRDWATCHING FOR BEGINNERS AT SWANHOLME LAKES NATURE RESERVE</dc:title>
  <dc:subject/>
  <dc:creator>Flintham</dc:creator>
  <dc:description/>
  <cp:lastModifiedBy>Peter Skelson</cp:lastModifiedBy>
  <cp:revision>2</cp:revision>
  <cp:lastPrinted>2018-07-10T11:21:00Z</cp:lastPrinted>
  <dcterms:created xsi:type="dcterms:W3CDTF">2025-11-12T14:34:00Z</dcterms:created>
  <dcterms:modified xsi:type="dcterms:W3CDTF">2025-11-12T14:34:00Z</dcterms:modified>
  <dc:language>en-GB</dc:language>
</cp:coreProperties>
</file>